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837"/>
        <w:gridCol w:w="2750"/>
        <w:gridCol w:w="4147"/>
        <w:gridCol w:w="4606"/>
      </w:tblGrid>
      <w:tr w:rsidR="00953C46" w:rsidTr="00953C46">
        <w:tc>
          <w:tcPr>
            <w:tcW w:w="14560" w:type="dxa"/>
            <w:gridSpan w:val="5"/>
            <w:shd w:val="clear" w:color="auto" w:fill="B8CCE4" w:themeFill="accent1" w:themeFillTint="66"/>
          </w:tcPr>
          <w:p w:rsidR="00953C46" w:rsidRPr="00953C46" w:rsidRDefault="00953C46" w:rsidP="00953C46">
            <w:pPr>
              <w:jc w:val="center"/>
            </w:pPr>
            <w:r>
              <w:t xml:space="preserve">ПРОГРАММА </w:t>
            </w:r>
            <w:r w:rsidR="00195DB5">
              <w:t>I</w:t>
            </w:r>
            <w:r w:rsidR="00195DB5">
              <w:rPr>
                <w:lang w:val="en-US"/>
              </w:rPr>
              <w:t>V</w:t>
            </w:r>
            <w:r w:rsidR="00195DB5" w:rsidRPr="00195DB5">
              <w:t xml:space="preserve"> </w:t>
            </w:r>
            <w:r w:rsidRPr="00953C46">
              <w:t xml:space="preserve"> ВСЕРОССИЙСКОЙ КОНФЕРЕНЦИИ «ИНФОРМАЦИОННАЯ БЕЗОПАСНОСТЬ И ИМПОРТОЗАМЕЩЕНИЕ</w:t>
            </w:r>
            <w:r w:rsidR="00195DB5">
              <w:t>» - 2019</w:t>
            </w:r>
          </w:p>
        </w:tc>
      </w:tr>
      <w:tr w:rsidR="00953C46" w:rsidTr="002F24F5">
        <w:tc>
          <w:tcPr>
            <w:tcW w:w="14560" w:type="dxa"/>
            <w:gridSpan w:val="5"/>
          </w:tcPr>
          <w:p w:rsidR="00953C46" w:rsidRPr="00630A1B" w:rsidRDefault="00B1496E" w:rsidP="00B1496E">
            <w:pPr>
              <w:jc w:val="center"/>
              <w:rPr>
                <w:b/>
              </w:rPr>
            </w:pPr>
            <w:r w:rsidRPr="00B1496E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B1496E">
              <w:rPr>
                <w:b/>
              </w:rPr>
              <w:t>1</w:t>
            </w:r>
            <w:r w:rsidR="00630A1B">
              <w:rPr>
                <w:b/>
              </w:rPr>
              <w:t>1</w:t>
            </w:r>
            <w:r>
              <w:rPr>
                <w:b/>
              </w:rPr>
              <w:t xml:space="preserve"> сентября 2019</w:t>
            </w:r>
            <w:r w:rsidR="00953C46" w:rsidRPr="001E23E9">
              <w:rPr>
                <w:b/>
              </w:rPr>
              <w:t xml:space="preserve"> г., г. Ростов-на-Дону, </w:t>
            </w:r>
            <w:r w:rsidRPr="00B1496E">
              <w:rPr>
                <w:b/>
              </w:rPr>
              <w:t>ул. Левобережная, 2Б, стадион «Ростов-Арена»</w:t>
            </w:r>
            <w:r w:rsidR="00630A1B" w:rsidRPr="00630A1B">
              <w:rPr>
                <w:b/>
              </w:rPr>
              <w:t xml:space="preserve"> </w:t>
            </w:r>
          </w:p>
        </w:tc>
      </w:tr>
      <w:tr w:rsidR="00953C46" w:rsidTr="00811335">
        <w:tc>
          <w:tcPr>
            <w:tcW w:w="1220" w:type="dxa"/>
          </w:tcPr>
          <w:p w:rsidR="00953C46" w:rsidRPr="001E23E9" w:rsidRDefault="00953C46" w:rsidP="00953C46">
            <w:pPr>
              <w:jc w:val="center"/>
              <w:rPr>
                <w:b/>
              </w:rPr>
            </w:pPr>
            <w:r w:rsidRPr="001E23E9">
              <w:rPr>
                <w:b/>
              </w:rPr>
              <w:t>Дата</w:t>
            </w:r>
          </w:p>
        </w:tc>
        <w:tc>
          <w:tcPr>
            <w:tcW w:w="1837" w:type="dxa"/>
          </w:tcPr>
          <w:p w:rsidR="00953C46" w:rsidRPr="001E23E9" w:rsidRDefault="00953C46" w:rsidP="00953C46">
            <w:pPr>
              <w:jc w:val="center"/>
              <w:rPr>
                <w:b/>
              </w:rPr>
            </w:pPr>
            <w:r w:rsidRPr="001E23E9">
              <w:rPr>
                <w:b/>
              </w:rPr>
              <w:t>Расписание</w:t>
            </w:r>
          </w:p>
        </w:tc>
        <w:tc>
          <w:tcPr>
            <w:tcW w:w="2750" w:type="dxa"/>
          </w:tcPr>
          <w:p w:rsidR="00953C46" w:rsidRPr="001E23E9" w:rsidRDefault="00953C46" w:rsidP="00953C46">
            <w:pPr>
              <w:jc w:val="center"/>
              <w:rPr>
                <w:b/>
              </w:rPr>
            </w:pPr>
            <w:r w:rsidRPr="001E23E9">
              <w:rPr>
                <w:b/>
              </w:rPr>
              <w:t>Мероприятие</w:t>
            </w:r>
          </w:p>
        </w:tc>
        <w:tc>
          <w:tcPr>
            <w:tcW w:w="4147" w:type="dxa"/>
          </w:tcPr>
          <w:p w:rsidR="00953C46" w:rsidRPr="001E23E9" w:rsidRDefault="00953C46" w:rsidP="00953C46">
            <w:pPr>
              <w:jc w:val="center"/>
              <w:rPr>
                <w:b/>
              </w:rPr>
            </w:pPr>
            <w:r w:rsidRPr="001E23E9">
              <w:rPr>
                <w:b/>
              </w:rPr>
              <w:t>Темы</w:t>
            </w:r>
          </w:p>
        </w:tc>
        <w:tc>
          <w:tcPr>
            <w:tcW w:w="4606" w:type="dxa"/>
          </w:tcPr>
          <w:p w:rsidR="00953C46" w:rsidRPr="001E23E9" w:rsidRDefault="00953C46" w:rsidP="00953C46">
            <w:pPr>
              <w:jc w:val="center"/>
              <w:rPr>
                <w:b/>
              </w:rPr>
            </w:pPr>
            <w:r w:rsidRPr="001E23E9">
              <w:rPr>
                <w:b/>
              </w:rPr>
              <w:t>Участники</w:t>
            </w:r>
          </w:p>
        </w:tc>
      </w:tr>
      <w:tr w:rsidR="00376BC1" w:rsidTr="002F24F5">
        <w:tc>
          <w:tcPr>
            <w:tcW w:w="1220" w:type="dxa"/>
            <w:vMerge w:val="restart"/>
          </w:tcPr>
          <w:p w:rsidR="00376BC1" w:rsidRDefault="00630A1B">
            <w:r>
              <w:t>10.09.2019</w:t>
            </w:r>
          </w:p>
          <w:p w:rsidR="00376BC1" w:rsidRDefault="00630A1B">
            <w:r>
              <w:t>(вторник</w:t>
            </w:r>
            <w:r w:rsidR="00376BC1">
              <w:t>)</w:t>
            </w:r>
          </w:p>
        </w:tc>
        <w:tc>
          <w:tcPr>
            <w:tcW w:w="1837" w:type="dxa"/>
          </w:tcPr>
          <w:p w:rsidR="00376BC1" w:rsidRPr="00201963" w:rsidRDefault="005D77CD" w:rsidP="00811335">
            <w:pPr>
              <w:jc w:val="center"/>
            </w:pPr>
            <w:r>
              <w:t>9.00-10.00</w:t>
            </w:r>
          </w:p>
        </w:tc>
        <w:tc>
          <w:tcPr>
            <w:tcW w:w="11503" w:type="dxa"/>
            <w:gridSpan w:val="3"/>
          </w:tcPr>
          <w:p w:rsidR="00376BC1" w:rsidRPr="001E0633" w:rsidRDefault="005D77CD">
            <w:pPr>
              <w:rPr>
                <w:b/>
              </w:rPr>
            </w:pPr>
            <w:r w:rsidRPr="005D77CD">
              <w:rPr>
                <w:b/>
              </w:rPr>
              <w:t>Регистрация участников Ко</w:t>
            </w:r>
            <w:r>
              <w:rPr>
                <w:b/>
              </w:rPr>
              <w:t>нференции. Пресс-подходы</w:t>
            </w:r>
          </w:p>
        </w:tc>
      </w:tr>
      <w:tr w:rsidR="00376BC1" w:rsidTr="002F24F5">
        <w:tc>
          <w:tcPr>
            <w:tcW w:w="1220" w:type="dxa"/>
            <w:vMerge/>
          </w:tcPr>
          <w:p w:rsidR="00376BC1" w:rsidRDefault="00376BC1"/>
        </w:tc>
        <w:tc>
          <w:tcPr>
            <w:tcW w:w="1837" w:type="dxa"/>
          </w:tcPr>
          <w:p w:rsidR="00376BC1" w:rsidRDefault="005D77CD" w:rsidP="00110313">
            <w:pPr>
              <w:jc w:val="center"/>
            </w:pPr>
            <w:r>
              <w:t>9</w:t>
            </w:r>
            <w:r w:rsidRPr="005D77CD">
              <w:t>.20 – 10.00</w:t>
            </w:r>
          </w:p>
        </w:tc>
        <w:tc>
          <w:tcPr>
            <w:tcW w:w="11503" w:type="dxa"/>
            <w:gridSpan w:val="3"/>
          </w:tcPr>
          <w:p w:rsidR="00376BC1" w:rsidRPr="001E0633" w:rsidRDefault="005D77CD">
            <w:pPr>
              <w:rPr>
                <w:b/>
              </w:rPr>
            </w:pPr>
            <w:r>
              <w:rPr>
                <w:b/>
              </w:rPr>
              <w:t xml:space="preserve">Закрытый </w:t>
            </w:r>
            <w:r w:rsidRPr="005D77CD">
              <w:rPr>
                <w:b/>
              </w:rPr>
              <w:t xml:space="preserve">показ </w:t>
            </w:r>
            <w:r w:rsidR="00CA35A9">
              <w:rPr>
                <w:b/>
              </w:rPr>
              <w:t>выставки импортозамещения  для Заместителя Г</w:t>
            </w:r>
            <w:r w:rsidRPr="005D77CD">
              <w:rPr>
                <w:b/>
              </w:rPr>
              <w:t>убернатора Ростовской области</w:t>
            </w:r>
          </w:p>
        </w:tc>
      </w:tr>
      <w:tr w:rsidR="00545D4E" w:rsidTr="0081133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 w:val="restart"/>
          </w:tcPr>
          <w:p w:rsidR="00545D4E" w:rsidRDefault="00545D4E" w:rsidP="002A6D73">
            <w:pPr>
              <w:jc w:val="center"/>
            </w:pPr>
            <w:r>
              <w:t>10.00-11.3</w:t>
            </w:r>
            <w:r w:rsidRPr="002A6D73">
              <w:t>0</w:t>
            </w:r>
          </w:p>
        </w:tc>
        <w:tc>
          <w:tcPr>
            <w:tcW w:w="2750" w:type="dxa"/>
            <w:vMerge w:val="restart"/>
          </w:tcPr>
          <w:p w:rsidR="00545D4E" w:rsidRPr="002A6D73" w:rsidRDefault="00545D4E">
            <w:pPr>
              <w:rPr>
                <w:b/>
              </w:rPr>
            </w:pPr>
            <w:r w:rsidRPr="002A6D73">
              <w:rPr>
                <w:b/>
              </w:rPr>
              <w:t>ПЛЕНАРНОЕ ЗАСЕДАНИЕ</w:t>
            </w:r>
          </w:p>
          <w:p w:rsidR="00545D4E" w:rsidRDefault="00545D4E" w:rsidP="005037DE">
            <w:pPr>
              <w:jc w:val="center"/>
            </w:pPr>
            <w:r w:rsidRPr="005037DE">
              <w:rPr>
                <w:b/>
              </w:rPr>
              <w:t>Модератор</w:t>
            </w:r>
            <w:r w:rsidRPr="005037DE">
              <w:t xml:space="preserve">: </w:t>
            </w:r>
          </w:p>
          <w:p w:rsidR="00545D4E" w:rsidRPr="005037DE" w:rsidRDefault="00545D4E" w:rsidP="005037DE">
            <w:pPr>
              <w:jc w:val="center"/>
              <w:rPr>
                <w:b/>
              </w:rPr>
            </w:pPr>
            <w:r w:rsidRPr="005037DE">
              <w:rPr>
                <w:b/>
              </w:rPr>
              <w:t>Горелов Дмитрий Львович</w:t>
            </w:r>
          </w:p>
          <w:p w:rsidR="00545D4E" w:rsidRPr="005037DE" w:rsidRDefault="00545D4E" w:rsidP="005037DE">
            <w:pPr>
              <w:jc w:val="center"/>
            </w:pPr>
            <w:r w:rsidRPr="005037DE">
              <w:t xml:space="preserve">Управляющий партнер, Коммерческий директор </w:t>
            </w:r>
            <w:r>
              <w:t>компании «Актив-софт»</w:t>
            </w:r>
          </w:p>
          <w:p w:rsidR="00545D4E" w:rsidRPr="00E1621E" w:rsidRDefault="00545D4E" w:rsidP="009D39E7">
            <w:pPr>
              <w:jc w:val="center"/>
            </w:pPr>
          </w:p>
        </w:tc>
        <w:tc>
          <w:tcPr>
            <w:tcW w:w="4147" w:type="dxa"/>
          </w:tcPr>
          <w:p w:rsidR="00545D4E" w:rsidRPr="00CA2D6E" w:rsidRDefault="00545D4E" w:rsidP="00B05546">
            <w:r w:rsidRPr="00CA2D6E">
              <w:t>10.0</w:t>
            </w:r>
            <w:r>
              <w:t>0-10.05</w:t>
            </w:r>
            <w:r w:rsidRPr="00CA2D6E">
              <w:t xml:space="preserve">. Открытие конференции. </w:t>
            </w:r>
          </w:p>
        </w:tc>
        <w:tc>
          <w:tcPr>
            <w:tcW w:w="4606" w:type="dxa"/>
          </w:tcPr>
          <w:p w:rsidR="00545D4E" w:rsidRPr="00C4106D" w:rsidRDefault="00545D4E" w:rsidP="00B05546">
            <w:r w:rsidRPr="00C4106D">
              <w:t>Министр информационных технологий и связи Ростовской области</w:t>
            </w:r>
          </w:p>
          <w:p w:rsidR="00545D4E" w:rsidRPr="00B713A3" w:rsidRDefault="00545D4E" w:rsidP="00B05546">
            <w:pPr>
              <w:rPr>
                <w:b/>
              </w:rPr>
            </w:pPr>
            <w:r w:rsidRPr="00B05546">
              <w:rPr>
                <w:b/>
              </w:rPr>
              <w:t>Лопаткин Герман Анатолиевич</w:t>
            </w:r>
          </w:p>
        </w:tc>
      </w:tr>
      <w:tr w:rsidR="00545D4E" w:rsidTr="0081133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</w:tcPr>
          <w:p w:rsidR="00545D4E" w:rsidRPr="00CA2D6E" w:rsidRDefault="00545D4E" w:rsidP="00357691">
            <w:r>
              <w:t>10.05-10.15 Приветственное слово</w:t>
            </w:r>
          </w:p>
        </w:tc>
        <w:tc>
          <w:tcPr>
            <w:tcW w:w="4606" w:type="dxa"/>
          </w:tcPr>
          <w:p w:rsidR="00545D4E" w:rsidRPr="00B713A3" w:rsidRDefault="00545D4E" w:rsidP="00357691">
            <w:r w:rsidRPr="00B05546">
              <w:t xml:space="preserve">Заместитель Губернатора Ростовской области, </w:t>
            </w:r>
            <w:r w:rsidRPr="00C4106D">
              <w:rPr>
                <w:b/>
              </w:rPr>
              <w:t>Рудой Василий Владимирович</w:t>
            </w:r>
          </w:p>
        </w:tc>
      </w:tr>
      <w:tr w:rsidR="00545D4E" w:rsidTr="0081133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</w:tcPr>
          <w:p w:rsidR="00545D4E" w:rsidRDefault="00545D4E" w:rsidP="00357691">
            <w:r>
              <w:t>10.15-10.20</w:t>
            </w:r>
            <w:r w:rsidRPr="00B05546">
              <w:t xml:space="preserve"> Приветственное слово</w:t>
            </w:r>
          </w:p>
        </w:tc>
        <w:tc>
          <w:tcPr>
            <w:tcW w:w="4606" w:type="dxa"/>
          </w:tcPr>
          <w:p w:rsidR="00545D4E" w:rsidRDefault="00545D4E" w:rsidP="00357691">
            <w:r w:rsidRPr="00B05546">
              <w:t xml:space="preserve">Заместитель Председателя Законодательного Собрания Ростовской Области, </w:t>
            </w:r>
            <w:r w:rsidRPr="00B05546">
              <w:rPr>
                <w:b/>
              </w:rPr>
              <w:t>Скрябин  Александр Юрьевич</w:t>
            </w:r>
          </w:p>
        </w:tc>
      </w:tr>
      <w:tr w:rsidR="00545D4E" w:rsidTr="0081133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Pr="002A6D73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</w:tcPr>
          <w:p w:rsidR="00545D4E" w:rsidRPr="00CA2D6E" w:rsidRDefault="00545D4E">
            <w:r>
              <w:t>10.20-10.30</w:t>
            </w:r>
            <w:r w:rsidRPr="00CA2D6E">
              <w:t xml:space="preserve"> Приветственное слово</w:t>
            </w:r>
          </w:p>
        </w:tc>
        <w:tc>
          <w:tcPr>
            <w:tcW w:w="4606" w:type="dxa"/>
          </w:tcPr>
          <w:p w:rsidR="00545D4E" w:rsidRPr="000C6FC1" w:rsidRDefault="002078DC" w:rsidP="002078DC">
            <w:pPr>
              <w:rPr>
                <w:b/>
              </w:rPr>
            </w:pPr>
            <w:r>
              <w:t xml:space="preserve">Начальник службы Управления ФСБ России по Ростовской области, </w:t>
            </w:r>
            <w:r w:rsidRPr="002078DC">
              <w:rPr>
                <w:b/>
              </w:rPr>
              <w:t>Чумаченко Анатолий Борисович</w:t>
            </w:r>
            <w:r w:rsidRPr="002078DC">
              <w:t xml:space="preserve"> </w:t>
            </w:r>
          </w:p>
        </w:tc>
      </w:tr>
      <w:tr w:rsidR="00545D4E" w:rsidTr="0081133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Pr="002A6D73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</w:tcPr>
          <w:p w:rsidR="00545D4E" w:rsidRPr="00C902BB" w:rsidRDefault="00545D4E" w:rsidP="00C902BB">
            <w:r>
              <w:t>10.30-10.40</w:t>
            </w:r>
            <w:r w:rsidRPr="00CA2D6E">
              <w:t xml:space="preserve"> </w:t>
            </w:r>
            <w:r w:rsidRPr="00C902BB">
              <w:t>Приветственное слово</w:t>
            </w:r>
          </w:p>
        </w:tc>
        <w:tc>
          <w:tcPr>
            <w:tcW w:w="4606" w:type="dxa"/>
          </w:tcPr>
          <w:p w:rsidR="009F406E" w:rsidRDefault="009F406E" w:rsidP="009F406E">
            <w:r>
              <w:t>Руководитель Управления ФСТЭК России по Южному и Северо-Кавказскому федеральным округам</w:t>
            </w:r>
          </w:p>
          <w:p w:rsidR="00545D4E" w:rsidRPr="009F406E" w:rsidRDefault="009F406E" w:rsidP="009F406E">
            <w:pPr>
              <w:rPr>
                <w:b/>
              </w:rPr>
            </w:pPr>
            <w:r w:rsidRPr="009F406E">
              <w:rPr>
                <w:b/>
              </w:rPr>
              <w:t>Поклонов Евгений Валентинович</w:t>
            </w:r>
          </w:p>
        </w:tc>
      </w:tr>
      <w:tr w:rsidR="00545D4E" w:rsidTr="002F24F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Pr="002A6D73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545D4E" w:rsidRPr="00CA2D6E" w:rsidRDefault="009F406E" w:rsidP="00E632AB">
            <w:r>
              <w:t>10.40-10.50</w:t>
            </w:r>
            <w:r w:rsidR="00545D4E">
              <w:t xml:space="preserve"> Приветственная</w:t>
            </w:r>
            <w:r w:rsidR="00E632AB">
              <w:t xml:space="preserve"> слово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F406E" w:rsidRPr="009F406E" w:rsidRDefault="009F406E" w:rsidP="009F406E">
            <w:pPr>
              <w:rPr>
                <w:b/>
              </w:rPr>
            </w:pPr>
            <w:r w:rsidRPr="009F406E">
              <w:t>Директор Росто</w:t>
            </w:r>
            <w:r>
              <w:t xml:space="preserve">вского филиала  ПАО «Ростелеком»,   </w:t>
            </w:r>
            <w:r w:rsidRPr="009F406E">
              <w:rPr>
                <w:b/>
              </w:rPr>
              <w:t>Мордасов Сергей Анатольевич</w:t>
            </w:r>
          </w:p>
          <w:p w:rsidR="00545D4E" w:rsidRPr="002F24F5" w:rsidRDefault="00545D4E" w:rsidP="009F406E">
            <w:pPr>
              <w:rPr>
                <w:b/>
              </w:rPr>
            </w:pPr>
            <w:r w:rsidRPr="002F24F5">
              <w:t xml:space="preserve"> </w:t>
            </w:r>
          </w:p>
        </w:tc>
      </w:tr>
      <w:tr w:rsidR="00545D4E" w:rsidTr="002F24F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Pr="002A6D73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545D4E" w:rsidRPr="001D1F4E" w:rsidRDefault="00545D4E" w:rsidP="004A791E">
            <w:r>
              <w:t>10</w:t>
            </w:r>
            <w:r w:rsidRPr="001D1F4E">
              <w:t>.</w:t>
            </w:r>
            <w:r w:rsidR="009F406E">
              <w:t>50</w:t>
            </w:r>
            <w:r>
              <w:t>-11.00</w:t>
            </w:r>
            <w:r w:rsidR="00E632AB">
              <w:t xml:space="preserve"> Приветственная слово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45D4E" w:rsidRPr="009F406E" w:rsidRDefault="009F406E" w:rsidP="00BC106A">
            <w:pPr>
              <w:rPr>
                <w:b/>
              </w:rPr>
            </w:pPr>
            <w:r>
              <w:t>З</w:t>
            </w:r>
            <w:r w:rsidR="00545D4E" w:rsidRPr="001D1F4E">
              <w:t xml:space="preserve">аместитель </w:t>
            </w:r>
            <w:r w:rsidR="00545D4E">
              <w:t>генерального директора компании</w:t>
            </w:r>
            <w:r w:rsidR="00545D4E" w:rsidRPr="001D1F4E">
              <w:t xml:space="preserve"> «ИнфоТеКС»</w:t>
            </w:r>
            <w:r>
              <w:t xml:space="preserve">,  </w:t>
            </w:r>
            <w:r w:rsidRPr="009F406E">
              <w:rPr>
                <w:b/>
              </w:rPr>
              <w:t>Гусев Дмитрий Михайлович</w:t>
            </w:r>
          </w:p>
          <w:p w:rsidR="00545D4E" w:rsidRPr="001D1F4E" w:rsidRDefault="00545D4E" w:rsidP="00BC106A">
            <w:pPr>
              <w:rPr>
                <w:b/>
              </w:rPr>
            </w:pPr>
          </w:p>
        </w:tc>
      </w:tr>
      <w:tr w:rsidR="00545D4E" w:rsidTr="002F24F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Pr="002A6D73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545D4E" w:rsidRPr="001D1F4E" w:rsidRDefault="00545D4E" w:rsidP="00E632AB">
            <w:r>
              <w:t xml:space="preserve">11.00-11.15 </w:t>
            </w:r>
            <w:r w:rsidR="00E632AB" w:rsidRPr="00E632AB">
              <w:t>«Структура, силы и средства для Центра ГосСОПКА»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45D4E" w:rsidRPr="00AF0470" w:rsidRDefault="00E632AB" w:rsidP="00BC106A">
            <w:pPr>
              <w:rPr>
                <w:b/>
              </w:rPr>
            </w:pPr>
            <w:r w:rsidRPr="00E632AB">
              <w:rPr>
                <w:b/>
              </w:rPr>
              <w:t>Гончаров</w:t>
            </w:r>
            <w:r w:rsidR="00CD6B39">
              <w:t xml:space="preserve"> </w:t>
            </w:r>
            <w:r w:rsidR="00CD6B39" w:rsidRPr="00CD6B39">
              <w:rPr>
                <w:b/>
              </w:rPr>
              <w:t>Павел Игоревич</w:t>
            </w:r>
            <w:r w:rsidR="00CD6B39">
              <w:rPr>
                <w:b/>
              </w:rPr>
              <w:t xml:space="preserve"> </w:t>
            </w:r>
            <w:r w:rsidRPr="00E632AB">
              <w:rPr>
                <w:b/>
              </w:rPr>
              <w:t xml:space="preserve">, </w:t>
            </w:r>
            <w:r w:rsidRPr="00E632AB">
              <w:t>Руководитель направления ГосСОПКА «Ростелеком-Солар»</w:t>
            </w:r>
          </w:p>
        </w:tc>
      </w:tr>
      <w:tr w:rsidR="00545D4E" w:rsidTr="002F24F5">
        <w:tc>
          <w:tcPr>
            <w:tcW w:w="1220" w:type="dxa"/>
            <w:vMerge/>
          </w:tcPr>
          <w:p w:rsidR="00545D4E" w:rsidRDefault="00545D4E"/>
        </w:tc>
        <w:tc>
          <w:tcPr>
            <w:tcW w:w="1837" w:type="dxa"/>
            <w:vMerge/>
          </w:tcPr>
          <w:p w:rsidR="00545D4E" w:rsidRPr="002A6D73" w:rsidRDefault="00545D4E" w:rsidP="002A6D73">
            <w:pPr>
              <w:jc w:val="center"/>
            </w:pPr>
          </w:p>
        </w:tc>
        <w:tc>
          <w:tcPr>
            <w:tcW w:w="2750" w:type="dxa"/>
            <w:vMerge/>
          </w:tcPr>
          <w:p w:rsidR="00545D4E" w:rsidRPr="002A6D73" w:rsidRDefault="00545D4E">
            <w:pPr>
              <w:rPr>
                <w:b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545D4E" w:rsidRPr="004A791E" w:rsidRDefault="00545D4E" w:rsidP="00B82058">
            <w:r>
              <w:t xml:space="preserve">11.15-11.30 </w:t>
            </w:r>
            <w:r w:rsidRPr="004A791E">
              <w:t>“Киберучения как способ повышения эффективности процессов ИБ”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45D4E" w:rsidRPr="001D1F4E" w:rsidRDefault="00545D4E" w:rsidP="00BC106A">
            <w:r w:rsidRPr="004A791E">
              <w:rPr>
                <w:b/>
              </w:rPr>
              <w:t>Кобцев</w:t>
            </w:r>
            <w:r w:rsidR="00D34BCC">
              <w:rPr>
                <w:b/>
              </w:rPr>
              <w:t xml:space="preserve"> Роман Юрьевич</w:t>
            </w:r>
            <w:r w:rsidRPr="004A791E">
              <w:t>, Директор по развитию бизнеса  ЗАО «Перспективный мониторинг» (ГК «ИнфоТеКС»)</w:t>
            </w:r>
          </w:p>
        </w:tc>
      </w:tr>
      <w:tr w:rsidR="00376BC1" w:rsidTr="00F3496D">
        <w:tc>
          <w:tcPr>
            <w:tcW w:w="1220" w:type="dxa"/>
            <w:vMerge/>
          </w:tcPr>
          <w:p w:rsidR="00376BC1" w:rsidRDefault="00376BC1"/>
        </w:tc>
        <w:tc>
          <w:tcPr>
            <w:tcW w:w="1837" w:type="dxa"/>
            <w:shd w:val="clear" w:color="auto" w:fill="92D050"/>
          </w:tcPr>
          <w:p w:rsidR="00376BC1" w:rsidRPr="002A6D73" w:rsidRDefault="00376BC1" w:rsidP="002A6D73">
            <w:pPr>
              <w:jc w:val="center"/>
            </w:pPr>
            <w:r w:rsidRPr="00A10BBE">
              <w:t>11</w:t>
            </w:r>
            <w:r w:rsidR="00D43815" w:rsidRPr="00745B9F">
              <w:t>.30</w:t>
            </w:r>
            <w:r w:rsidR="00D43815">
              <w:t>-12.0</w:t>
            </w:r>
            <w:r w:rsidRPr="00A10BBE">
              <w:t>0</w:t>
            </w:r>
          </w:p>
        </w:tc>
        <w:tc>
          <w:tcPr>
            <w:tcW w:w="11503" w:type="dxa"/>
            <w:gridSpan w:val="3"/>
            <w:shd w:val="clear" w:color="auto" w:fill="92D050"/>
          </w:tcPr>
          <w:p w:rsidR="00376BC1" w:rsidRPr="001E23E9" w:rsidRDefault="00376BC1">
            <w:pPr>
              <w:rPr>
                <w:b/>
              </w:rPr>
            </w:pPr>
            <w:r w:rsidRPr="001E23E9">
              <w:rPr>
                <w:b/>
              </w:rPr>
              <w:t>Кофе-брейк</w:t>
            </w:r>
            <w:r w:rsidR="008506CC">
              <w:rPr>
                <w:b/>
              </w:rPr>
              <w:t xml:space="preserve"> </w:t>
            </w:r>
          </w:p>
        </w:tc>
      </w:tr>
      <w:tr w:rsidR="00DA7188" w:rsidTr="002F24F5">
        <w:tc>
          <w:tcPr>
            <w:tcW w:w="1220" w:type="dxa"/>
            <w:vMerge/>
          </w:tcPr>
          <w:p w:rsidR="00DA7188" w:rsidRDefault="00DA7188"/>
        </w:tc>
        <w:tc>
          <w:tcPr>
            <w:tcW w:w="4587" w:type="dxa"/>
            <w:gridSpan w:val="2"/>
            <w:vMerge w:val="restart"/>
          </w:tcPr>
          <w:p w:rsidR="00DA7188" w:rsidRPr="00A10BBE" w:rsidRDefault="00DA7188" w:rsidP="00A10BBE">
            <w:pPr>
              <w:rPr>
                <w:b/>
              </w:rPr>
            </w:pPr>
          </w:p>
        </w:tc>
        <w:tc>
          <w:tcPr>
            <w:tcW w:w="4147" w:type="dxa"/>
          </w:tcPr>
          <w:p w:rsidR="00DA7188" w:rsidRPr="005556E0" w:rsidRDefault="00D43815" w:rsidP="005556E0">
            <w:r w:rsidRPr="00CA2D6E">
              <w:t>12.00-12</w:t>
            </w:r>
            <w:r w:rsidR="00B5487D" w:rsidRPr="00CA2D6E">
              <w:t>.</w:t>
            </w:r>
            <w:r w:rsidRPr="00CA2D6E">
              <w:t>1</w:t>
            </w:r>
            <w:r w:rsidR="00B5487D" w:rsidRPr="00CA2D6E">
              <w:t>5</w:t>
            </w:r>
            <w:r w:rsidR="00DF60BB">
              <w:t xml:space="preserve"> </w:t>
            </w:r>
            <w:r w:rsidR="005556E0" w:rsidRPr="005556E0">
              <w:t>“Сотрудничество с Лаборато</w:t>
            </w:r>
            <w:r w:rsidR="005556E0">
              <w:t>рией Касперского. Итоги и планы»</w:t>
            </w:r>
          </w:p>
        </w:tc>
        <w:tc>
          <w:tcPr>
            <w:tcW w:w="4606" w:type="dxa"/>
          </w:tcPr>
          <w:p w:rsidR="00DF60BB" w:rsidRPr="001B1168" w:rsidRDefault="002B735B" w:rsidP="002B735B">
            <w:pPr>
              <w:rPr>
                <w:b/>
              </w:rPr>
            </w:pPr>
            <w:r w:rsidRPr="002B735B">
              <w:rPr>
                <w:b/>
              </w:rPr>
              <w:t>Борис Шалопин</w:t>
            </w:r>
            <w:r>
              <w:t>, р</w:t>
            </w:r>
            <w:r w:rsidRPr="002B735B">
              <w:t>егиональный представитель по УРФО, Пермскому краю, Омской о</w:t>
            </w:r>
            <w:r>
              <w:t xml:space="preserve">бласти и Удмуртской Республике АО </w:t>
            </w:r>
            <w:r w:rsidRPr="002B735B">
              <w:t xml:space="preserve"> </w:t>
            </w:r>
            <w:r>
              <w:t>«</w:t>
            </w:r>
            <w:r w:rsidRPr="002B735B">
              <w:t>Лаборатория Касперского</w:t>
            </w:r>
            <w:r>
              <w:t>»</w:t>
            </w:r>
          </w:p>
        </w:tc>
      </w:tr>
      <w:tr w:rsidR="00DA7188" w:rsidTr="002F24F5">
        <w:tc>
          <w:tcPr>
            <w:tcW w:w="1220" w:type="dxa"/>
            <w:vMerge/>
          </w:tcPr>
          <w:p w:rsidR="00DA7188" w:rsidRDefault="00DA7188"/>
        </w:tc>
        <w:tc>
          <w:tcPr>
            <w:tcW w:w="4587" w:type="dxa"/>
            <w:gridSpan w:val="2"/>
            <w:vMerge/>
          </w:tcPr>
          <w:p w:rsidR="00DA7188" w:rsidRPr="002A6D73" w:rsidRDefault="00DA7188">
            <w:pPr>
              <w:rPr>
                <w:b/>
              </w:rPr>
            </w:pPr>
          </w:p>
        </w:tc>
        <w:tc>
          <w:tcPr>
            <w:tcW w:w="4147" w:type="dxa"/>
          </w:tcPr>
          <w:p w:rsidR="007978FA" w:rsidRPr="007978FA" w:rsidRDefault="00D43815" w:rsidP="007978FA">
            <w:r w:rsidRPr="00CA2D6E">
              <w:t>12.15-12.3</w:t>
            </w:r>
            <w:r w:rsidR="00942C2A" w:rsidRPr="00CA2D6E">
              <w:t xml:space="preserve">0 </w:t>
            </w:r>
            <w:r w:rsidR="007978FA" w:rsidRPr="007978FA">
              <w:t>«Управление средствами электронной подписи и аутентификации как инструмент снижения рисков»</w:t>
            </w:r>
          </w:p>
          <w:p w:rsidR="00DA7188" w:rsidRPr="00CA2D6E" w:rsidRDefault="00DA7188" w:rsidP="007978FA"/>
        </w:tc>
        <w:tc>
          <w:tcPr>
            <w:tcW w:w="4606" w:type="dxa"/>
          </w:tcPr>
          <w:p w:rsidR="001B1168" w:rsidRDefault="00D60732" w:rsidP="001B1168">
            <w:r w:rsidRPr="00D60732">
              <w:rPr>
                <w:b/>
              </w:rPr>
              <w:t>Владимир Иванов</w:t>
            </w:r>
            <w:r>
              <w:t>, д</w:t>
            </w:r>
            <w:r w:rsidR="001B1168">
              <w:t>иректор по развитию компании  «Актив-софт»</w:t>
            </w:r>
          </w:p>
          <w:p w:rsidR="00D33CE1" w:rsidRPr="00BC2964" w:rsidRDefault="00D33CE1" w:rsidP="001B1168">
            <w:pPr>
              <w:rPr>
                <w:b/>
              </w:rPr>
            </w:pPr>
          </w:p>
        </w:tc>
      </w:tr>
      <w:tr w:rsidR="00DA7188" w:rsidTr="002F24F5">
        <w:tc>
          <w:tcPr>
            <w:tcW w:w="1220" w:type="dxa"/>
            <w:vMerge/>
          </w:tcPr>
          <w:p w:rsidR="00DA7188" w:rsidRDefault="00DA7188"/>
        </w:tc>
        <w:tc>
          <w:tcPr>
            <w:tcW w:w="4587" w:type="dxa"/>
            <w:gridSpan w:val="2"/>
            <w:vMerge/>
          </w:tcPr>
          <w:p w:rsidR="00DA7188" w:rsidRPr="002A6D73" w:rsidRDefault="00DA7188">
            <w:pPr>
              <w:rPr>
                <w:b/>
              </w:rPr>
            </w:pPr>
          </w:p>
        </w:tc>
        <w:tc>
          <w:tcPr>
            <w:tcW w:w="4147" w:type="dxa"/>
          </w:tcPr>
          <w:p w:rsidR="00DA7188" w:rsidRPr="00CA2D6E" w:rsidRDefault="00D43815" w:rsidP="00C20ED5">
            <w:r w:rsidRPr="00CA2D6E">
              <w:t>12.30</w:t>
            </w:r>
            <w:r w:rsidR="00B5487D" w:rsidRPr="00CA2D6E">
              <w:t>-12.</w:t>
            </w:r>
            <w:r w:rsidRPr="004E2C58">
              <w:t>45</w:t>
            </w:r>
            <w:r w:rsidR="004E2C58">
              <w:t xml:space="preserve"> </w:t>
            </w:r>
            <w:r w:rsidR="00C20ED5" w:rsidRPr="00C20ED5">
              <w:t>"Программная платформа "Альт" для импортозамещения и информационной безопасности".</w:t>
            </w:r>
          </w:p>
        </w:tc>
        <w:tc>
          <w:tcPr>
            <w:tcW w:w="4606" w:type="dxa"/>
          </w:tcPr>
          <w:p w:rsidR="004E2C58" w:rsidRPr="004E2C58" w:rsidRDefault="00C20ED5" w:rsidP="00C20ED5">
            <w:pPr>
              <w:rPr>
                <w:b/>
              </w:rPr>
            </w:pPr>
            <w:r w:rsidRPr="00AF0470">
              <w:rPr>
                <w:b/>
              </w:rPr>
              <w:t>Владимир Чёрный</w:t>
            </w:r>
            <w:r>
              <w:t>, начальник отдела продаж и договоров к</w:t>
            </w:r>
            <w:r w:rsidR="001B1168">
              <w:t>омпания «Базальт-СПО»</w:t>
            </w:r>
          </w:p>
        </w:tc>
      </w:tr>
      <w:tr w:rsidR="00DA7188" w:rsidTr="002F24F5">
        <w:tc>
          <w:tcPr>
            <w:tcW w:w="1220" w:type="dxa"/>
            <w:vMerge/>
          </w:tcPr>
          <w:p w:rsidR="00DA7188" w:rsidRDefault="00DA7188"/>
        </w:tc>
        <w:tc>
          <w:tcPr>
            <w:tcW w:w="4587" w:type="dxa"/>
            <w:gridSpan w:val="2"/>
            <w:vMerge/>
          </w:tcPr>
          <w:p w:rsidR="00DA7188" w:rsidRPr="002A6D73" w:rsidRDefault="00DA7188">
            <w:pPr>
              <w:rPr>
                <w:b/>
              </w:rPr>
            </w:pPr>
          </w:p>
        </w:tc>
        <w:tc>
          <w:tcPr>
            <w:tcW w:w="4147" w:type="dxa"/>
          </w:tcPr>
          <w:p w:rsidR="00DA7188" w:rsidRPr="00C674D2" w:rsidRDefault="00D43815" w:rsidP="00C674D2">
            <w:r w:rsidRPr="00CA2D6E">
              <w:t>12.45-13</w:t>
            </w:r>
            <w:r w:rsidR="00B5487D" w:rsidRPr="00CA2D6E">
              <w:t>.</w:t>
            </w:r>
            <w:r w:rsidRPr="00123AF9">
              <w:t>00</w:t>
            </w:r>
            <w:r w:rsidR="00A9481D">
              <w:t xml:space="preserve"> </w:t>
            </w:r>
            <w:r w:rsidR="00C674D2">
              <w:t xml:space="preserve">«Защита порталов государственных услуг и </w:t>
            </w:r>
            <w:r w:rsidR="00C674D2">
              <w:rPr>
                <w:lang w:val="en-US"/>
              </w:rPr>
              <w:t>web</w:t>
            </w:r>
            <w:r w:rsidR="00C674D2" w:rsidRPr="00C674D2">
              <w:t>-</w:t>
            </w:r>
            <w:r w:rsidR="00C674D2">
              <w:t>платформ средствами Кода Безопасности»</w:t>
            </w:r>
          </w:p>
        </w:tc>
        <w:tc>
          <w:tcPr>
            <w:tcW w:w="4606" w:type="dxa"/>
          </w:tcPr>
          <w:p w:rsidR="00123AF9" w:rsidRPr="001B1168" w:rsidRDefault="00C674D2" w:rsidP="000E6279">
            <w:r>
              <w:rPr>
                <w:b/>
              </w:rPr>
              <w:t xml:space="preserve">Александр Немошкалов, </w:t>
            </w:r>
            <w:r w:rsidRPr="00C674D2">
              <w:t>директор по развитию бизнеса</w:t>
            </w:r>
            <w:r>
              <w:rPr>
                <w:b/>
              </w:rPr>
              <w:t xml:space="preserve"> </w:t>
            </w:r>
            <w:r w:rsidR="00AF76C3">
              <w:t>компании</w:t>
            </w:r>
            <w:r w:rsidR="001D1F4E" w:rsidRPr="001D1F4E">
              <w:t xml:space="preserve"> «Код безопасности»</w:t>
            </w:r>
          </w:p>
        </w:tc>
      </w:tr>
      <w:tr w:rsidR="00D43815" w:rsidTr="002F24F5">
        <w:tc>
          <w:tcPr>
            <w:tcW w:w="1220" w:type="dxa"/>
            <w:vMerge/>
          </w:tcPr>
          <w:p w:rsidR="00D43815" w:rsidRDefault="00D43815"/>
        </w:tc>
        <w:tc>
          <w:tcPr>
            <w:tcW w:w="4587" w:type="dxa"/>
            <w:gridSpan w:val="2"/>
          </w:tcPr>
          <w:p w:rsidR="00D43815" w:rsidRPr="002A6D73" w:rsidRDefault="00D43815">
            <w:pPr>
              <w:rPr>
                <w:b/>
              </w:rPr>
            </w:pPr>
          </w:p>
        </w:tc>
        <w:tc>
          <w:tcPr>
            <w:tcW w:w="4147" w:type="dxa"/>
          </w:tcPr>
          <w:p w:rsidR="00D43815" w:rsidRPr="00CA2D6E" w:rsidRDefault="00D43815" w:rsidP="001B1168">
            <w:r w:rsidRPr="00CA2D6E">
              <w:t xml:space="preserve">13.00-13.15 </w:t>
            </w:r>
            <w:r w:rsidR="00580E42">
              <w:t xml:space="preserve"> «Импортозамещение для безопасности. Опыт отечественного антивируса»</w:t>
            </w:r>
          </w:p>
        </w:tc>
        <w:tc>
          <w:tcPr>
            <w:tcW w:w="4606" w:type="dxa"/>
          </w:tcPr>
          <w:p w:rsidR="00D43815" w:rsidRPr="001B1168" w:rsidRDefault="00580E42" w:rsidP="000E6279">
            <w:r w:rsidRPr="00580E42">
              <w:rPr>
                <w:b/>
              </w:rPr>
              <w:t>Вячеслав Медведев</w:t>
            </w:r>
            <w:r>
              <w:t>, ведущий аналитик отдела развития компании</w:t>
            </w:r>
            <w:r w:rsidR="001D1F4E" w:rsidRPr="001D1F4E">
              <w:t xml:space="preserve"> «Доктор Веб»</w:t>
            </w:r>
          </w:p>
        </w:tc>
      </w:tr>
      <w:tr w:rsidR="00B5487D" w:rsidTr="002F24F5">
        <w:tc>
          <w:tcPr>
            <w:tcW w:w="1220" w:type="dxa"/>
            <w:vMerge/>
          </w:tcPr>
          <w:p w:rsidR="00B5487D" w:rsidRDefault="00B5487D"/>
        </w:tc>
        <w:tc>
          <w:tcPr>
            <w:tcW w:w="4587" w:type="dxa"/>
            <w:gridSpan w:val="2"/>
          </w:tcPr>
          <w:p w:rsidR="00B5487D" w:rsidRPr="002A6D73" w:rsidRDefault="00B5487D">
            <w:pPr>
              <w:rPr>
                <w:b/>
              </w:rPr>
            </w:pPr>
          </w:p>
        </w:tc>
        <w:tc>
          <w:tcPr>
            <w:tcW w:w="4147" w:type="dxa"/>
          </w:tcPr>
          <w:p w:rsidR="00B5487D" w:rsidRPr="00FC4BB0" w:rsidRDefault="00D43815" w:rsidP="00F8008E">
            <w:r w:rsidRPr="00FC4BB0">
              <w:t xml:space="preserve">13.15-13.30 </w:t>
            </w:r>
            <w:r w:rsidR="00F8008E">
              <w:t xml:space="preserve"> </w:t>
            </w:r>
            <w:r w:rsidR="00F8008E" w:rsidRPr="00F8008E">
              <w:t xml:space="preserve">Импортозамещение в ИТ инфраструктуре. Инструкция по применению.  </w:t>
            </w:r>
          </w:p>
        </w:tc>
        <w:tc>
          <w:tcPr>
            <w:tcW w:w="4606" w:type="dxa"/>
          </w:tcPr>
          <w:p w:rsidR="00FC4BB0" w:rsidRPr="00E632AB" w:rsidRDefault="00F8008E" w:rsidP="00E632AB">
            <w:r w:rsidRPr="00F8008E">
              <w:rPr>
                <w:b/>
              </w:rPr>
              <w:t>Олег Изумрудов</w:t>
            </w:r>
            <w:r>
              <w:t xml:space="preserve">, </w:t>
            </w:r>
            <w:r w:rsidRPr="00F8008E">
              <w:t xml:space="preserve">директор по развитию бизнеса  </w:t>
            </w:r>
            <w:r>
              <w:t>компании «Аэродиск»</w:t>
            </w:r>
            <w:r w:rsidR="00E632AB" w:rsidRPr="00E632AB">
              <w:t xml:space="preserve"> </w:t>
            </w:r>
          </w:p>
        </w:tc>
      </w:tr>
      <w:tr w:rsidR="00BA1266" w:rsidTr="00BA1266">
        <w:tc>
          <w:tcPr>
            <w:tcW w:w="1220" w:type="dxa"/>
            <w:vMerge/>
          </w:tcPr>
          <w:p w:rsidR="00BA1266" w:rsidRDefault="00BA1266"/>
        </w:tc>
        <w:tc>
          <w:tcPr>
            <w:tcW w:w="1837" w:type="dxa"/>
            <w:shd w:val="clear" w:color="auto" w:fill="92D050"/>
          </w:tcPr>
          <w:p w:rsidR="00BA1266" w:rsidRDefault="00D43815" w:rsidP="00E1621E">
            <w:pPr>
              <w:jc w:val="center"/>
            </w:pPr>
            <w:r>
              <w:t>13.30-14.30</w:t>
            </w:r>
          </w:p>
        </w:tc>
        <w:tc>
          <w:tcPr>
            <w:tcW w:w="11503" w:type="dxa"/>
            <w:gridSpan w:val="3"/>
            <w:shd w:val="clear" w:color="auto" w:fill="92D050"/>
          </w:tcPr>
          <w:p w:rsidR="00BA1266" w:rsidRPr="006C4216" w:rsidRDefault="00960301" w:rsidP="006C4216">
            <w:pPr>
              <w:rPr>
                <w:b/>
              </w:rPr>
            </w:pPr>
            <w:r>
              <w:rPr>
                <w:b/>
              </w:rPr>
              <w:t xml:space="preserve">Кофе-брейк. Осмотр экспозиции секции импортозамещения </w:t>
            </w:r>
          </w:p>
          <w:p w:rsidR="00BA1266" w:rsidRPr="006C4216" w:rsidRDefault="00BA1266" w:rsidP="006C4216">
            <w:pPr>
              <w:rPr>
                <w:b/>
              </w:rPr>
            </w:pPr>
          </w:p>
        </w:tc>
      </w:tr>
      <w:tr w:rsidR="00DE46D3" w:rsidTr="002F24F5">
        <w:tc>
          <w:tcPr>
            <w:tcW w:w="1220" w:type="dxa"/>
            <w:vMerge/>
          </w:tcPr>
          <w:p w:rsidR="00DE46D3" w:rsidRDefault="00DE46D3"/>
        </w:tc>
        <w:tc>
          <w:tcPr>
            <w:tcW w:w="4587" w:type="dxa"/>
            <w:gridSpan w:val="2"/>
          </w:tcPr>
          <w:p w:rsidR="00DE46D3" w:rsidRDefault="00DE46D3" w:rsidP="006C4216"/>
        </w:tc>
        <w:tc>
          <w:tcPr>
            <w:tcW w:w="4147" w:type="dxa"/>
          </w:tcPr>
          <w:p w:rsidR="00DE46D3" w:rsidRDefault="00DE46D3" w:rsidP="00266F54">
            <w:r w:rsidRPr="00DE46D3">
              <w:t>14.30-14.45</w:t>
            </w:r>
            <w:r w:rsidR="009F406E">
              <w:t xml:space="preserve"> </w:t>
            </w:r>
            <w:r w:rsidR="00266F54" w:rsidRPr="00266F54">
              <w:t>"Персональные данные и человеческий фактор"</w:t>
            </w:r>
          </w:p>
        </w:tc>
        <w:tc>
          <w:tcPr>
            <w:tcW w:w="4606" w:type="dxa"/>
          </w:tcPr>
          <w:p w:rsidR="00DE46D3" w:rsidRPr="00BC3977" w:rsidRDefault="00266F54" w:rsidP="00266F54">
            <w:r w:rsidRPr="00266F54">
              <w:rPr>
                <w:b/>
              </w:rPr>
              <w:t>Красноченко Дмитрий Вячеславович</w:t>
            </w:r>
            <w:r>
              <w:t>, в</w:t>
            </w:r>
            <w:r w:rsidRPr="00266F54">
              <w:t>едущий специалист-эксперт отдела по защите прав субъектов персональных данных</w:t>
            </w:r>
            <w:r>
              <w:t xml:space="preserve"> Управления</w:t>
            </w:r>
            <w:r w:rsidRPr="00266F54">
              <w:t xml:space="preserve"> Роскомнадзора по Ростовской области </w:t>
            </w:r>
          </w:p>
        </w:tc>
      </w:tr>
      <w:tr w:rsidR="00DA7188" w:rsidTr="002F24F5">
        <w:tc>
          <w:tcPr>
            <w:tcW w:w="1220" w:type="dxa"/>
            <w:vMerge/>
          </w:tcPr>
          <w:p w:rsidR="00DA7188" w:rsidRDefault="00DA7188"/>
        </w:tc>
        <w:tc>
          <w:tcPr>
            <w:tcW w:w="4587" w:type="dxa"/>
            <w:gridSpan w:val="2"/>
            <w:vMerge w:val="restart"/>
          </w:tcPr>
          <w:p w:rsidR="00DA7188" w:rsidRDefault="00DA7188" w:rsidP="006C4216"/>
        </w:tc>
        <w:tc>
          <w:tcPr>
            <w:tcW w:w="4147" w:type="dxa"/>
          </w:tcPr>
          <w:p w:rsidR="00DA7188" w:rsidRDefault="00DE46D3" w:rsidP="0042722B">
            <w:r w:rsidRPr="00DE46D3">
              <w:t xml:space="preserve">14.45-15.00  </w:t>
            </w:r>
            <w:r w:rsidR="0042722B" w:rsidRPr="0042722B">
              <w:t>Практические аспекты использования SOC на основе сервисной модели обслуживания</w:t>
            </w:r>
          </w:p>
        </w:tc>
        <w:tc>
          <w:tcPr>
            <w:tcW w:w="4606" w:type="dxa"/>
          </w:tcPr>
          <w:p w:rsidR="00894B0C" w:rsidRPr="0042722B" w:rsidRDefault="0042722B">
            <w:r w:rsidRPr="0042722B">
              <w:rPr>
                <w:b/>
              </w:rPr>
              <w:t>Олег Вяткин</w:t>
            </w:r>
            <w:r w:rsidRPr="0042722B">
              <w:t>, директор по развитию продуктов</w:t>
            </w:r>
            <w:r>
              <w:t xml:space="preserve"> компании </w:t>
            </w:r>
            <w:r>
              <w:rPr>
                <w:lang w:val="en-US"/>
              </w:rPr>
              <w:t>Softline</w:t>
            </w:r>
          </w:p>
        </w:tc>
      </w:tr>
      <w:tr w:rsidR="00DA7188" w:rsidTr="002F24F5">
        <w:tc>
          <w:tcPr>
            <w:tcW w:w="1220" w:type="dxa"/>
            <w:vMerge/>
          </w:tcPr>
          <w:p w:rsidR="00DA7188" w:rsidRDefault="00DA7188"/>
        </w:tc>
        <w:tc>
          <w:tcPr>
            <w:tcW w:w="4587" w:type="dxa"/>
            <w:gridSpan w:val="2"/>
            <w:vMerge/>
          </w:tcPr>
          <w:p w:rsidR="00DA7188" w:rsidRDefault="00DA7188" w:rsidP="006C4216"/>
        </w:tc>
        <w:tc>
          <w:tcPr>
            <w:tcW w:w="4147" w:type="dxa"/>
          </w:tcPr>
          <w:p w:rsidR="00DA7188" w:rsidRPr="00DA7188" w:rsidRDefault="00DA7188" w:rsidP="00CE4CAA">
            <w:r w:rsidRPr="00D36014">
              <w:t xml:space="preserve"> </w:t>
            </w:r>
            <w:r w:rsidR="00DE46D3" w:rsidRPr="00DE46D3">
              <w:t xml:space="preserve">15.00-15.15 </w:t>
            </w:r>
            <w:r w:rsidR="00DE46D3">
              <w:t xml:space="preserve"> </w:t>
            </w:r>
            <w:r w:rsidR="00CE4CAA">
              <w:t>«</w:t>
            </w:r>
            <w:r w:rsidR="00CE4CAA" w:rsidRPr="00CE4CAA">
              <w:t>Импортозамещение, тенденции и проблематика</w:t>
            </w:r>
            <w:r w:rsidR="00CE4CAA">
              <w:t>»</w:t>
            </w:r>
          </w:p>
        </w:tc>
        <w:tc>
          <w:tcPr>
            <w:tcW w:w="4606" w:type="dxa"/>
          </w:tcPr>
          <w:p w:rsidR="00DA7188" w:rsidRPr="00CE4CAA" w:rsidRDefault="00CE4CAA" w:rsidP="00BC2964">
            <w:r w:rsidRPr="003E7DBE">
              <w:rPr>
                <w:b/>
              </w:rPr>
              <w:t>Александр Бабушкин</w:t>
            </w:r>
            <w:r>
              <w:t>, технический директор компании</w:t>
            </w:r>
            <w:r w:rsidR="00BF5953">
              <w:t xml:space="preserve"> </w:t>
            </w:r>
            <w:r>
              <w:t>«</w:t>
            </w:r>
            <w:r w:rsidR="001D1F4E" w:rsidRPr="00CE4CAA">
              <w:t>ТОНК</w:t>
            </w:r>
            <w:r>
              <w:t>»</w:t>
            </w:r>
          </w:p>
        </w:tc>
      </w:tr>
      <w:tr w:rsidR="00D2410D" w:rsidTr="002F24F5">
        <w:tc>
          <w:tcPr>
            <w:tcW w:w="1220" w:type="dxa"/>
            <w:vMerge/>
          </w:tcPr>
          <w:p w:rsidR="00D2410D" w:rsidRDefault="00D2410D" w:rsidP="00D2410D"/>
        </w:tc>
        <w:tc>
          <w:tcPr>
            <w:tcW w:w="4587" w:type="dxa"/>
            <w:gridSpan w:val="2"/>
            <w:vMerge/>
          </w:tcPr>
          <w:p w:rsidR="00D2410D" w:rsidRDefault="00D2410D" w:rsidP="00D2410D"/>
        </w:tc>
        <w:tc>
          <w:tcPr>
            <w:tcW w:w="4147" w:type="dxa"/>
          </w:tcPr>
          <w:p w:rsidR="00D2410D" w:rsidRDefault="00C82470" w:rsidP="00155345">
            <w:r>
              <w:t xml:space="preserve"> </w:t>
            </w:r>
            <w:r w:rsidR="00DE46D3" w:rsidRPr="00DE46D3">
              <w:t xml:space="preserve">15.15-15.30  </w:t>
            </w:r>
            <w:r w:rsidR="00DE46D3">
              <w:t xml:space="preserve"> </w:t>
            </w:r>
            <w:r w:rsidR="00155345" w:rsidRPr="00155345">
              <w:t xml:space="preserve">«Актуальные вопросы защиты информации в условиях </w:t>
            </w:r>
            <w:r w:rsidR="00155345" w:rsidRPr="00155345">
              <w:lastRenderedPageBreak/>
              <w:t>импортозамещения»</w:t>
            </w:r>
          </w:p>
        </w:tc>
        <w:tc>
          <w:tcPr>
            <w:tcW w:w="4606" w:type="dxa"/>
          </w:tcPr>
          <w:p w:rsidR="004A0FE8" w:rsidRPr="001D1F4E" w:rsidRDefault="00087DA0" w:rsidP="00155345">
            <w:r>
              <w:rPr>
                <w:b/>
              </w:rPr>
              <w:lastRenderedPageBreak/>
              <w:t>Сергей Кузнецов</w:t>
            </w:r>
            <w:r>
              <w:t xml:space="preserve">,  коммерческий директор </w:t>
            </w:r>
            <w:r w:rsidR="00155345" w:rsidRPr="00155345">
              <w:t>ЦЗИ</w:t>
            </w:r>
            <w:r w:rsidR="00155345">
              <w:t xml:space="preserve"> компании «Конфидент»</w:t>
            </w:r>
          </w:p>
        </w:tc>
      </w:tr>
      <w:tr w:rsidR="00D2410D" w:rsidTr="002F24F5">
        <w:tc>
          <w:tcPr>
            <w:tcW w:w="1220" w:type="dxa"/>
            <w:vMerge/>
          </w:tcPr>
          <w:p w:rsidR="00D2410D" w:rsidRDefault="00D2410D" w:rsidP="00D2410D"/>
        </w:tc>
        <w:tc>
          <w:tcPr>
            <w:tcW w:w="4587" w:type="dxa"/>
            <w:gridSpan w:val="2"/>
            <w:vMerge/>
          </w:tcPr>
          <w:p w:rsidR="00D2410D" w:rsidRDefault="00D2410D" w:rsidP="00D2410D"/>
        </w:tc>
        <w:tc>
          <w:tcPr>
            <w:tcW w:w="4147" w:type="dxa"/>
          </w:tcPr>
          <w:p w:rsidR="00D2410D" w:rsidRDefault="009C0B31" w:rsidP="00965519">
            <w:r>
              <w:t xml:space="preserve"> </w:t>
            </w:r>
            <w:r w:rsidR="00DE46D3" w:rsidRPr="00DE46D3">
              <w:t xml:space="preserve">15.30-15.45 </w:t>
            </w:r>
            <w:r w:rsidR="00DE46D3">
              <w:t xml:space="preserve"> </w:t>
            </w:r>
            <w:r w:rsidR="008F0E03">
              <w:t>«</w:t>
            </w:r>
            <w:r w:rsidR="00965519" w:rsidRPr="00965519">
              <w:t>РЕД ОС. Операционная система как основа защиты КИИ</w:t>
            </w:r>
            <w:r w:rsidR="008F0E03">
              <w:t>»</w:t>
            </w:r>
            <w:r w:rsidR="00965519" w:rsidRPr="00965519">
              <w:t>.</w:t>
            </w:r>
          </w:p>
        </w:tc>
        <w:tc>
          <w:tcPr>
            <w:tcW w:w="4606" w:type="dxa"/>
          </w:tcPr>
          <w:p w:rsidR="001713E1" w:rsidRPr="004B3385" w:rsidRDefault="00965519" w:rsidP="00D2410D">
            <w:r w:rsidRPr="00965519">
              <w:rPr>
                <w:b/>
              </w:rPr>
              <w:t xml:space="preserve">Иван Ивлев, </w:t>
            </w:r>
            <w:r w:rsidRPr="00965519">
              <w:t>заместитель директора департамента развития системных продуктов</w:t>
            </w:r>
            <w:r>
              <w:rPr>
                <w:b/>
              </w:rPr>
              <w:t xml:space="preserve"> </w:t>
            </w:r>
            <w:r w:rsidR="006C6408">
              <w:rPr>
                <w:b/>
              </w:rPr>
              <w:t>ООО «Р</w:t>
            </w:r>
            <w:r w:rsidR="004B3385" w:rsidRPr="004B3385">
              <w:rPr>
                <w:b/>
              </w:rPr>
              <w:t>ЕД СОФТ</w:t>
            </w:r>
            <w:r w:rsidR="006C6408">
              <w:rPr>
                <w:b/>
              </w:rPr>
              <w:t>»</w:t>
            </w:r>
          </w:p>
        </w:tc>
      </w:tr>
      <w:tr w:rsidR="00D2410D" w:rsidTr="002F24F5">
        <w:tc>
          <w:tcPr>
            <w:tcW w:w="1220" w:type="dxa"/>
            <w:vMerge/>
          </w:tcPr>
          <w:p w:rsidR="00D2410D" w:rsidRDefault="00D2410D" w:rsidP="00D2410D"/>
        </w:tc>
        <w:tc>
          <w:tcPr>
            <w:tcW w:w="4587" w:type="dxa"/>
            <w:gridSpan w:val="2"/>
            <w:vMerge/>
          </w:tcPr>
          <w:p w:rsidR="00D2410D" w:rsidRDefault="00D2410D" w:rsidP="00D2410D"/>
        </w:tc>
        <w:tc>
          <w:tcPr>
            <w:tcW w:w="4147" w:type="dxa"/>
          </w:tcPr>
          <w:p w:rsidR="00D2410D" w:rsidRDefault="00DE46D3" w:rsidP="00F6088D">
            <w:r w:rsidRPr="00DE46D3">
              <w:t xml:space="preserve">15.45-16.00  </w:t>
            </w:r>
            <w:r>
              <w:t xml:space="preserve"> </w:t>
            </w:r>
            <w:r w:rsidR="00F6088D" w:rsidRPr="00F6088D">
              <w:t>Сертифицированное офисное ПО. Дополнительные гарантии безопасности</w:t>
            </w:r>
          </w:p>
        </w:tc>
        <w:tc>
          <w:tcPr>
            <w:tcW w:w="4606" w:type="dxa"/>
          </w:tcPr>
          <w:p w:rsidR="009A02A8" w:rsidRPr="009C0B31" w:rsidRDefault="00F6088D" w:rsidP="00881FC1">
            <w:r w:rsidRPr="00BC3977">
              <w:rPr>
                <w:b/>
              </w:rPr>
              <w:t>Александр Буравцов</w:t>
            </w:r>
            <w:r w:rsidRPr="00F6088D">
              <w:t xml:space="preserve">, директор по информационной безопасности, </w:t>
            </w:r>
            <w:r>
              <w:t>«</w:t>
            </w:r>
            <w:r w:rsidRPr="00F6088D">
              <w:t xml:space="preserve"> МойОфис</w:t>
            </w:r>
            <w:r>
              <w:t>»</w:t>
            </w:r>
          </w:p>
        </w:tc>
      </w:tr>
      <w:tr w:rsidR="00D2410D" w:rsidTr="002F24F5">
        <w:tc>
          <w:tcPr>
            <w:tcW w:w="1220" w:type="dxa"/>
            <w:vMerge/>
          </w:tcPr>
          <w:p w:rsidR="00D2410D" w:rsidRDefault="00D2410D" w:rsidP="00D2410D"/>
        </w:tc>
        <w:tc>
          <w:tcPr>
            <w:tcW w:w="4587" w:type="dxa"/>
            <w:gridSpan w:val="2"/>
            <w:vMerge/>
          </w:tcPr>
          <w:p w:rsidR="00D2410D" w:rsidRDefault="00D2410D" w:rsidP="00D2410D"/>
        </w:tc>
        <w:tc>
          <w:tcPr>
            <w:tcW w:w="4147" w:type="dxa"/>
          </w:tcPr>
          <w:p w:rsidR="0018132A" w:rsidRPr="0018132A" w:rsidRDefault="001B5C89" w:rsidP="0018132A">
            <w:r w:rsidRPr="001D1F4E">
              <w:t xml:space="preserve"> </w:t>
            </w:r>
            <w:r w:rsidR="00DE46D3" w:rsidRPr="00DE46D3">
              <w:t xml:space="preserve">16.00-16.15 </w:t>
            </w:r>
            <w:r w:rsidR="00DE46D3">
              <w:t xml:space="preserve"> </w:t>
            </w:r>
            <w:r w:rsidR="00CC668D" w:rsidRPr="00CC668D">
              <w:t>«ViPNet – это не только VPN или о новых сетевых СЗИ ViPNet»</w:t>
            </w:r>
          </w:p>
          <w:p w:rsidR="00D2410D" w:rsidRPr="001D1F4E" w:rsidRDefault="00D2410D" w:rsidP="0018132A"/>
        </w:tc>
        <w:tc>
          <w:tcPr>
            <w:tcW w:w="4606" w:type="dxa"/>
          </w:tcPr>
          <w:p w:rsidR="00D2410D" w:rsidRPr="001D1F4E" w:rsidRDefault="00A758B3" w:rsidP="004A791E">
            <w:pPr>
              <w:tabs>
                <w:tab w:val="left" w:pos="1710"/>
                <w:tab w:val="right" w:pos="439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Алексей Данилов, </w:t>
            </w:r>
            <w:r w:rsidRPr="00A758B3">
              <w:t>руководитель направления продуктового развития ОАО «ИнфоТеКС»</w:t>
            </w:r>
          </w:p>
        </w:tc>
      </w:tr>
      <w:tr w:rsidR="00D2410D" w:rsidTr="00960301">
        <w:tc>
          <w:tcPr>
            <w:tcW w:w="1220" w:type="dxa"/>
            <w:vMerge/>
          </w:tcPr>
          <w:p w:rsidR="00D2410D" w:rsidRDefault="00D2410D" w:rsidP="00D2410D"/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92D050"/>
          </w:tcPr>
          <w:p w:rsidR="00D2410D" w:rsidRPr="00960301" w:rsidRDefault="00DB228F" w:rsidP="00D24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  <w:r w:rsidR="00E632AB">
              <w:rPr>
                <w:color w:val="000000" w:themeColor="text1"/>
                <w:lang w:val="en-US"/>
              </w:rPr>
              <w:t>15</w:t>
            </w:r>
            <w:r w:rsidR="00D87CAA">
              <w:rPr>
                <w:color w:val="000000" w:themeColor="text1"/>
              </w:rPr>
              <w:t xml:space="preserve">- </w:t>
            </w:r>
            <w:r w:rsidR="00D2410D" w:rsidRPr="00960301">
              <w:rPr>
                <w:color w:val="000000" w:themeColor="text1"/>
              </w:rPr>
              <w:t>17.00</w:t>
            </w:r>
          </w:p>
        </w:tc>
        <w:tc>
          <w:tcPr>
            <w:tcW w:w="11503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D2410D" w:rsidRPr="00960301" w:rsidRDefault="00D2410D" w:rsidP="001F15D4">
            <w:pPr>
              <w:rPr>
                <w:color w:val="000000" w:themeColor="text1"/>
              </w:rPr>
            </w:pPr>
            <w:r w:rsidRPr="00960301">
              <w:rPr>
                <w:color w:val="000000" w:themeColor="text1"/>
              </w:rPr>
              <w:t xml:space="preserve">Фотосессия участников. Осмотр экспозиций  секции импортозамещения </w:t>
            </w:r>
          </w:p>
        </w:tc>
      </w:tr>
      <w:tr w:rsidR="00D2410D" w:rsidTr="00376BC1">
        <w:tc>
          <w:tcPr>
            <w:tcW w:w="1220" w:type="dxa"/>
            <w:vMerge w:val="restart"/>
          </w:tcPr>
          <w:p w:rsidR="00D2410D" w:rsidRDefault="001F15D4" w:rsidP="00D2410D">
            <w:r>
              <w:t>11.09.2019</w:t>
            </w:r>
          </w:p>
        </w:tc>
        <w:tc>
          <w:tcPr>
            <w:tcW w:w="1837" w:type="dxa"/>
          </w:tcPr>
          <w:p w:rsidR="00D2410D" w:rsidRDefault="00042031" w:rsidP="00D2410D">
            <w:pPr>
              <w:jc w:val="center"/>
            </w:pPr>
            <w:r>
              <w:t>9.00-10</w:t>
            </w:r>
            <w:r w:rsidR="00D2410D">
              <w:t>.00</w:t>
            </w:r>
          </w:p>
          <w:p w:rsidR="00D2410D" w:rsidRPr="001E0633" w:rsidRDefault="00D2410D" w:rsidP="00D2410D">
            <w:pPr>
              <w:jc w:val="center"/>
              <w:rPr>
                <w:b/>
                <w:i/>
              </w:rPr>
            </w:pPr>
          </w:p>
        </w:tc>
        <w:tc>
          <w:tcPr>
            <w:tcW w:w="2750" w:type="dxa"/>
          </w:tcPr>
          <w:p w:rsidR="00D2410D" w:rsidRDefault="00D2410D" w:rsidP="00D2410D">
            <w:pPr>
              <w:rPr>
                <w:i/>
              </w:rPr>
            </w:pPr>
            <w:r w:rsidRPr="00327649">
              <w:rPr>
                <w:b/>
              </w:rPr>
              <w:t xml:space="preserve"> </w:t>
            </w:r>
          </w:p>
          <w:p w:rsidR="00097045" w:rsidRPr="00097045" w:rsidRDefault="00097045" w:rsidP="00097045">
            <w:pPr>
              <w:rPr>
                <w:b/>
              </w:rPr>
            </w:pPr>
            <w:r w:rsidRPr="00097045">
              <w:rPr>
                <w:b/>
              </w:rPr>
              <w:t xml:space="preserve">Модератор: </w:t>
            </w:r>
          </w:p>
          <w:p w:rsidR="00097045" w:rsidRPr="00097045" w:rsidRDefault="00097045" w:rsidP="00097045">
            <w:pPr>
              <w:rPr>
                <w:b/>
              </w:rPr>
            </w:pPr>
            <w:r w:rsidRPr="00097045">
              <w:rPr>
                <w:b/>
              </w:rPr>
              <w:t>Горелов Дмитрий Львович</w:t>
            </w:r>
          </w:p>
          <w:p w:rsidR="00097045" w:rsidRPr="00097045" w:rsidRDefault="00097045" w:rsidP="00097045">
            <w:r w:rsidRPr="00097045">
              <w:t>Управляющий партнер, Коммерческий директор компании «Актив-софт»</w:t>
            </w:r>
          </w:p>
          <w:p w:rsidR="00D2410D" w:rsidRPr="00525D19" w:rsidRDefault="00D2410D" w:rsidP="00D2410D">
            <w:pPr>
              <w:rPr>
                <w:b/>
              </w:rPr>
            </w:pPr>
          </w:p>
        </w:tc>
        <w:tc>
          <w:tcPr>
            <w:tcW w:w="4147" w:type="dxa"/>
          </w:tcPr>
          <w:p w:rsidR="00D2410D" w:rsidRPr="00F26AEA" w:rsidRDefault="00415F53" w:rsidP="00D2410D">
            <w:r>
              <w:t>Мастер-класс</w:t>
            </w:r>
            <w:r w:rsidR="00BB0927">
              <w:t xml:space="preserve"> «</w:t>
            </w:r>
            <w:r w:rsidR="00BB0927" w:rsidRPr="00BB0927">
              <w:t>Автоматизированная платформа обу</w:t>
            </w:r>
            <w:r w:rsidR="00BB0927">
              <w:t>чения навыкам кибербезопасности»</w:t>
            </w:r>
          </w:p>
        </w:tc>
        <w:tc>
          <w:tcPr>
            <w:tcW w:w="4606" w:type="dxa"/>
          </w:tcPr>
          <w:p w:rsidR="00D2410D" w:rsidRDefault="00BB0927" w:rsidP="00D2410D">
            <w:r w:rsidRPr="00BB0927">
              <w:rPr>
                <w:b/>
              </w:rPr>
              <w:t>Борис Шалопин</w:t>
            </w:r>
            <w:r w:rsidRPr="00BB0927">
              <w:t>, региональный представитель по УРФО, Пермскому краю, Омской области и Удмуртской Республике АО  «Лаборатория Касперского»</w:t>
            </w:r>
          </w:p>
        </w:tc>
      </w:tr>
      <w:tr w:rsidR="00042031" w:rsidTr="00376BC1">
        <w:tc>
          <w:tcPr>
            <w:tcW w:w="1220" w:type="dxa"/>
            <w:vMerge/>
          </w:tcPr>
          <w:p w:rsidR="00042031" w:rsidRDefault="00042031" w:rsidP="00D2410D"/>
        </w:tc>
        <w:tc>
          <w:tcPr>
            <w:tcW w:w="1837" w:type="dxa"/>
          </w:tcPr>
          <w:p w:rsidR="00042031" w:rsidRDefault="00042031" w:rsidP="00D2410D">
            <w:pPr>
              <w:jc w:val="center"/>
            </w:pPr>
            <w:r>
              <w:t>10.00-11.00</w:t>
            </w:r>
          </w:p>
        </w:tc>
        <w:tc>
          <w:tcPr>
            <w:tcW w:w="2750" w:type="dxa"/>
          </w:tcPr>
          <w:p w:rsidR="00042031" w:rsidRPr="00327649" w:rsidRDefault="00042031" w:rsidP="00D2410D">
            <w:pPr>
              <w:rPr>
                <w:b/>
              </w:rPr>
            </w:pPr>
          </w:p>
        </w:tc>
        <w:tc>
          <w:tcPr>
            <w:tcW w:w="4147" w:type="dxa"/>
          </w:tcPr>
          <w:p w:rsidR="00042031" w:rsidRPr="0019132B" w:rsidRDefault="00B31DC9" w:rsidP="00B7767B">
            <w:r w:rsidRPr="00B31DC9">
              <w:t>Практические преимущества отечественных DLP-систем</w:t>
            </w:r>
          </w:p>
        </w:tc>
        <w:tc>
          <w:tcPr>
            <w:tcW w:w="4606" w:type="dxa"/>
          </w:tcPr>
          <w:p w:rsidR="004626F8" w:rsidRPr="001F15D4" w:rsidRDefault="00B31DC9" w:rsidP="002351DC">
            <w:pPr>
              <w:rPr>
                <w:highlight w:val="yellow"/>
              </w:rPr>
            </w:pPr>
            <w:r w:rsidRPr="00B31DC9">
              <w:rPr>
                <w:b/>
              </w:rPr>
              <w:t>Вадим Луговой</w:t>
            </w:r>
            <w:r w:rsidRPr="00B31DC9">
              <w:t>, пресейл-консультант «Ростелеком-Солар»</w:t>
            </w:r>
          </w:p>
        </w:tc>
      </w:tr>
      <w:tr w:rsidR="00D2410D" w:rsidTr="002F5790">
        <w:tc>
          <w:tcPr>
            <w:tcW w:w="1220" w:type="dxa"/>
            <w:vMerge/>
            <w:shd w:val="clear" w:color="auto" w:fill="auto"/>
          </w:tcPr>
          <w:p w:rsidR="00D2410D" w:rsidRDefault="00D2410D" w:rsidP="00D2410D"/>
        </w:tc>
        <w:tc>
          <w:tcPr>
            <w:tcW w:w="1837" w:type="dxa"/>
            <w:shd w:val="clear" w:color="auto" w:fill="92D050"/>
          </w:tcPr>
          <w:p w:rsidR="00D2410D" w:rsidRPr="00A24BCD" w:rsidRDefault="00D2410D" w:rsidP="00D2410D">
            <w:pPr>
              <w:jc w:val="center"/>
            </w:pPr>
            <w:r>
              <w:t>11.00-11.3</w:t>
            </w:r>
            <w:r w:rsidRPr="00A24BCD">
              <w:t>0</w:t>
            </w:r>
          </w:p>
        </w:tc>
        <w:tc>
          <w:tcPr>
            <w:tcW w:w="11503" w:type="dxa"/>
            <w:gridSpan w:val="3"/>
            <w:shd w:val="clear" w:color="auto" w:fill="92D050"/>
          </w:tcPr>
          <w:p w:rsidR="00D2410D" w:rsidRPr="00863958" w:rsidRDefault="00D2410D" w:rsidP="00065555">
            <w:pPr>
              <w:rPr>
                <w:lang w:val="en-US"/>
              </w:rPr>
            </w:pPr>
            <w:r>
              <w:rPr>
                <w:b/>
                <w:i/>
              </w:rPr>
              <w:t>кофе-брейк</w:t>
            </w:r>
            <w:r w:rsidR="00863958">
              <w:rPr>
                <w:b/>
                <w:i/>
              </w:rPr>
              <w:t xml:space="preserve"> </w:t>
            </w:r>
          </w:p>
        </w:tc>
      </w:tr>
      <w:tr w:rsidR="00F26AEA" w:rsidTr="00C71AF6">
        <w:trPr>
          <w:trHeight w:val="643"/>
        </w:trPr>
        <w:tc>
          <w:tcPr>
            <w:tcW w:w="1220" w:type="dxa"/>
            <w:vMerge/>
          </w:tcPr>
          <w:p w:rsidR="00F26AEA" w:rsidRDefault="00F26AEA" w:rsidP="00D2410D"/>
        </w:tc>
        <w:tc>
          <w:tcPr>
            <w:tcW w:w="1837" w:type="dxa"/>
          </w:tcPr>
          <w:p w:rsidR="00F26AEA" w:rsidRDefault="00EA0062" w:rsidP="00D2410D">
            <w:pPr>
              <w:jc w:val="center"/>
            </w:pPr>
            <w:r>
              <w:t>11</w:t>
            </w:r>
            <w:r w:rsidR="0035475F">
              <w:t>.30-13.00</w:t>
            </w:r>
          </w:p>
        </w:tc>
        <w:tc>
          <w:tcPr>
            <w:tcW w:w="2750" w:type="dxa"/>
          </w:tcPr>
          <w:p w:rsidR="00F26AEA" w:rsidRDefault="00F26AEA" w:rsidP="00D2410D">
            <w:pPr>
              <w:rPr>
                <w:b/>
              </w:rPr>
            </w:pPr>
          </w:p>
        </w:tc>
        <w:tc>
          <w:tcPr>
            <w:tcW w:w="4147" w:type="dxa"/>
          </w:tcPr>
          <w:p w:rsidR="00110A6D" w:rsidRDefault="00110A6D" w:rsidP="00110A6D">
            <w:r>
              <w:t>Круглый стол</w:t>
            </w:r>
          </w:p>
          <w:p w:rsidR="00F26AEA" w:rsidRPr="00A24BCD" w:rsidRDefault="00110A6D" w:rsidP="00110A6D">
            <w:r>
              <w:t xml:space="preserve">Управления Федеральной службы по техническому и экспортному контролю России по Южному и Северо-Кавказскому федеральным округам  </w:t>
            </w:r>
            <w:r w:rsidR="007978FA">
              <w:t>«187-ФЗ «О безопасности критической информационной инфраструктуры Российской федерации»</w:t>
            </w:r>
          </w:p>
        </w:tc>
        <w:tc>
          <w:tcPr>
            <w:tcW w:w="4606" w:type="dxa"/>
          </w:tcPr>
          <w:p w:rsidR="00110A6D" w:rsidRDefault="008D0582" w:rsidP="00110A6D">
            <w:r>
              <w:t xml:space="preserve">Начальник 1 отдела </w:t>
            </w:r>
            <w:r w:rsidR="00110A6D">
              <w:t>ФСТЭК по ЮФО и СКФО</w:t>
            </w:r>
          </w:p>
          <w:p w:rsidR="00F26AEA" w:rsidRPr="00110A6D" w:rsidRDefault="00110A6D" w:rsidP="00110A6D">
            <w:pPr>
              <w:rPr>
                <w:b/>
              </w:rPr>
            </w:pPr>
            <w:r w:rsidRPr="00110A6D">
              <w:rPr>
                <w:b/>
              </w:rPr>
              <w:t>Чернов Николай Иванович</w:t>
            </w:r>
          </w:p>
        </w:tc>
      </w:tr>
      <w:tr w:rsidR="00D2410D" w:rsidTr="002F24F5">
        <w:trPr>
          <w:trHeight w:val="643"/>
        </w:trPr>
        <w:tc>
          <w:tcPr>
            <w:tcW w:w="1220" w:type="dxa"/>
            <w:vMerge/>
          </w:tcPr>
          <w:p w:rsidR="00D2410D" w:rsidRDefault="00D2410D" w:rsidP="00D2410D"/>
        </w:tc>
        <w:tc>
          <w:tcPr>
            <w:tcW w:w="1837" w:type="dxa"/>
          </w:tcPr>
          <w:p w:rsidR="00D2410D" w:rsidRDefault="0059579E" w:rsidP="00D2410D">
            <w:pPr>
              <w:jc w:val="center"/>
            </w:pPr>
            <w:r>
              <w:t>14.30-17</w:t>
            </w:r>
            <w:bookmarkStart w:id="0" w:name="_GoBack"/>
            <w:bookmarkEnd w:id="0"/>
            <w:r w:rsidR="0019132B">
              <w:t>.3</w:t>
            </w:r>
            <w:r w:rsidR="00D2410D">
              <w:t>0</w:t>
            </w:r>
          </w:p>
        </w:tc>
        <w:tc>
          <w:tcPr>
            <w:tcW w:w="11503" w:type="dxa"/>
            <w:gridSpan w:val="3"/>
          </w:tcPr>
          <w:p w:rsidR="00D2410D" w:rsidRDefault="00D2410D" w:rsidP="00D2410D">
            <w:pPr>
              <w:jc w:val="center"/>
            </w:pPr>
            <w:r>
              <w:rPr>
                <w:b/>
              </w:rPr>
              <w:t>Ознакомительная экскурсия по реке Дон</w:t>
            </w:r>
          </w:p>
        </w:tc>
      </w:tr>
    </w:tbl>
    <w:p w:rsidR="00263E5B" w:rsidRDefault="00263E5B"/>
    <w:sectPr w:rsidR="00263E5B" w:rsidSect="00F9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91" w:rsidRDefault="00357691" w:rsidP="00A0101C">
      <w:pPr>
        <w:spacing w:after="0" w:line="240" w:lineRule="auto"/>
      </w:pPr>
      <w:r>
        <w:separator/>
      </w:r>
    </w:p>
  </w:endnote>
  <w:endnote w:type="continuationSeparator" w:id="0">
    <w:p w:rsidR="00357691" w:rsidRDefault="00357691" w:rsidP="00A0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91" w:rsidRDefault="00357691" w:rsidP="00A0101C">
      <w:pPr>
        <w:spacing w:after="0" w:line="240" w:lineRule="auto"/>
      </w:pPr>
      <w:r>
        <w:separator/>
      </w:r>
    </w:p>
  </w:footnote>
  <w:footnote w:type="continuationSeparator" w:id="0">
    <w:p w:rsidR="00357691" w:rsidRDefault="00357691" w:rsidP="00A01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8BC"/>
    <w:rsid w:val="00014509"/>
    <w:rsid w:val="000153BE"/>
    <w:rsid w:val="000163FB"/>
    <w:rsid w:val="00033EDA"/>
    <w:rsid w:val="00035096"/>
    <w:rsid w:val="00042031"/>
    <w:rsid w:val="00065555"/>
    <w:rsid w:val="000714F1"/>
    <w:rsid w:val="00077D5F"/>
    <w:rsid w:val="00087DA0"/>
    <w:rsid w:val="00097045"/>
    <w:rsid w:val="000A7006"/>
    <w:rsid w:val="000B4775"/>
    <w:rsid w:val="000C3945"/>
    <w:rsid w:val="000C6FC1"/>
    <w:rsid w:val="000E0882"/>
    <w:rsid w:val="000E6279"/>
    <w:rsid w:val="0010737A"/>
    <w:rsid w:val="00110313"/>
    <w:rsid w:val="00110A6D"/>
    <w:rsid w:val="00123AF9"/>
    <w:rsid w:val="00125417"/>
    <w:rsid w:val="001324AC"/>
    <w:rsid w:val="001376FC"/>
    <w:rsid w:val="00155345"/>
    <w:rsid w:val="00170D6D"/>
    <w:rsid w:val="001713E1"/>
    <w:rsid w:val="0018132A"/>
    <w:rsid w:val="00182392"/>
    <w:rsid w:val="00186712"/>
    <w:rsid w:val="0019132B"/>
    <w:rsid w:val="001943CD"/>
    <w:rsid w:val="00194B95"/>
    <w:rsid w:val="00194FF6"/>
    <w:rsid w:val="00195DB5"/>
    <w:rsid w:val="001B1168"/>
    <w:rsid w:val="001B5C89"/>
    <w:rsid w:val="001C42D9"/>
    <w:rsid w:val="001C6DBC"/>
    <w:rsid w:val="001C74E5"/>
    <w:rsid w:val="001D062E"/>
    <w:rsid w:val="001D1654"/>
    <w:rsid w:val="001D1F4E"/>
    <w:rsid w:val="001E0633"/>
    <w:rsid w:val="001E1EB6"/>
    <w:rsid w:val="001E23E9"/>
    <w:rsid w:val="001E323A"/>
    <w:rsid w:val="001F15D4"/>
    <w:rsid w:val="001F3C7A"/>
    <w:rsid w:val="0020061E"/>
    <w:rsid w:val="00201963"/>
    <w:rsid w:val="002078DC"/>
    <w:rsid w:val="00210D86"/>
    <w:rsid w:val="002141FD"/>
    <w:rsid w:val="002270EA"/>
    <w:rsid w:val="002351DC"/>
    <w:rsid w:val="002420D2"/>
    <w:rsid w:val="0024489E"/>
    <w:rsid w:val="00245906"/>
    <w:rsid w:val="00263642"/>
    <w:rsid w:val="00263E5B"/>
    <w:rsid w:val="00266F54"/>
    <w:rsid w:val="002713A2"/>
    <w:rsid w:val="00296F3C"/>
    <w:rsid w:val="002A56CB"/>
    <w:rsid w:val="002A6D73"/>
    <w:rsid w:val="002B0302"/>
    <w:rsid w:val="002B735B"/>
    <w:rsid w:val="002F24F5"/>
    <w:rsid w:val="002F5790"/>
    <w:rsid w:val="0031423E"/>
    <w:rsid w:val="00327649"/>
    <w:rsid w:val="0035475F"/>
    <w:rsid w:val="00355842"/>
    <w:rsid w:val="00357691"/>
    <w:rsid w:val="00360B92"/>
    <w:rsid w:val="003706CA"/>
    <w:rsid w:val="00373C39"/>
    <w:rsid w:val="00376BC1"/>
    <w:rsid w:val="003802B9"/>
    <w:rsid w:val="003B1C61"/>
    <w:rsid w:val="003C3F13"/>
    <w:rsid w:val="003D0E28"/>
    <w:rsid w:val="003E7DBE"/>
    <w:rsid w:val="003F26E7"/>
    <w:rsid w:val="00415F53"/>
    <w:rsid w:val="00416737"/>
    <w:rsid w:val="0042041B"/>
    <w:rsid w:val="0042722B"/>
    <w:rsid w:val="00427682"/>
    <w:rsid w:val="00444FA0"/>
    <w:rsid w:val="00460E3C"/>
    <w:rsid w:val="004626F8"/>
    <w:rsid w:val="004A0FE8"/>
    <w:rsid w:val="004A791E"/>
    <w:rsid w:val="004B3385"/>
    <w:rsid w:val="004C3F06"/>
    <w:rsid w:val="004D0C32"/>
    <w:rsid w:val="004D5308"/>
    <w:rsid w:val="004E2C58"/>
    <w:rsid w:val="005037DE"/>
    <w:rsid w:val="005040D9"/>
    <w:rsid w:val="0052072D"/>
    <w:rsid w:val="00524E10"/>
    <w:rsid w:val="00525D19"/>
    <w:rsid w:val="005339DF"/>
    <w:rsid w:val="0053688C"/>
    <w:rsid w:val="00545D4E"/>
    <w:rsid w:val="005556E0"/>
    <w:rsid w:val="0056672B"/>
    <w:rsid w:val="0057030D"/>
    <w:rsid w:val="0057159A"/>
    <w:rsid w:val="00580E42"/>
    <w:rsid w:val="00584861"/>
    <w:rsid w:val="0059579E"/>
    <w:rsid w:val="005D77CD"/>
    <w:rsid w:val="005E18FF"/>
    <w:rsid w:val="005E6ABE"/>
    <w:rsid w:val="005F7CE9"/>
    <w:rsid w:val="006079DC"/>
    <w:rsid w:val="00614115"/>
    <w:rsid w:val="00617A41"/>
    <w:rsid w:val="006271AA"/>
    <w:rsid w:val="00630A1B"/>
    <w:rsid w:val="0063218A"/>
    <w:rsid w:val="0063568D"/>
    <w:rsid w:val="00640718"/>
    <w:rsid w:val="00677196"/>
    <w:rsid w:val="006872A4"/>
    <w:rsid w:val="006C4216"/>
    <w:rsid w:val="006C6408"/>
    <w:rsid w:val="006D37B7"/>
    <w:rsid w:val="006E7CC5"/>
    <w:rsid w:val="00727995"/>
    <w:rsid w:val="00743422"/>
    <w:rsid w:val="00745B9F"/>
    <w:rsid w:val="0074768F"/>
    <w:rsid w:val="00753C27"/>
    <w:rsid w:val="00755368"/>
    <w:rsid w:val="007560DB"/>
    <w:rsid w:val="00764E31"/>
    <w:rsid w:val="00771F37"/>
    <w:rsid w:val="0077400C"/>
    <w:rsid w:val="007870C6"/>
    <w:rsid w:val="00796D36"/>
    <w:rsid w:val="007978FA"/>
    <w:rsid w:val="007B4C70"/>
    <w:rsid w:val="007D0D17"/>
    <w:rsid w:val="007D475A"/>
    <w:rsid w:val="007F64B2"/>
    <w:rsid w:val="00811335"/>
    <w:rsid w:val="008377D3"/>
    <w:rsid w:val="008506CC"/>
    <w:rsid w:val="00863958"/>
    <w:rsid w:val="00874318"/>
    <w:rsid w:val="00881FC1"/>
    <w:rsid w:val="0088490F"/>
    <w:rsid w:val="00894B0C"/>
    <w:rsid w:val="008B4091"/>
    <w:rsid w:val="008C2907"/>
    <w:rsid w:val="008D0582"/>
    <w:rsid w:val="008E0607"/>
    <w:rsid w:val="008E746B"/>
    <w:rsid w:val="008F0E03"/>
    <w:rsid w:val="008F6B7B"/>
    <w:rsid w:val="00900A33"/>
    <w:rsid w:val="009073E9"/>
    <w:rsid w:val="00942C2A"/>
    <w:rsid w:val="00953C46"/>
    <w:rsid w:val="00960301"/>
    <w:rsid w:val="00965519"/>
    <w:rsid w:val="00970349"/>
    <w:rsid w:val="009A02A8"/>
    <w:rsid w:val="009A05C8"/>
    <w:rsid w:val="009A725A"/>
    <w:rsid w:val="009C0B31"/>
    <w:rsid w:val="009D39E7"/>
    <w:rsid w:val="009F0B47"/>
    <w:rsid w:val="009F1C00"/>
    <w:rsid w:val="009F406E"/>
    <w:rsid w:val="00A0101C"/>
    <w:rsid w:val="00A01F54"/>
    <w:rsid w:val="00A10BBE"/>
    <w:rsid w:val="00A24BCD"/>
    <w:rsid w:val="00A24FAF"/>
    <w:rsid w:val="00A34079"/>
    <w:rsid w:val="00A70D9A"/>
    <w:rsid w:val="00A71989"/>
    <w:rsid w:val="00A758B3"/>
    <w:rsid w:val="00A86129"/>
    <w:rsid w:val="00A9481D"/>
    <w:rsid w:val="00AA780C"/>
    <w:rsid w:val="00AB347B"/>
    <w:rsid w:val="00AB7505"/>
    <w:rsid w:val="00AC311E"/>
    <w:rsid w:val="00AE24B7"/>
    <w:rsid w:val="00AE2E1D"/>
    <w:rsid w:val="00AE4658"/>
    <w:rsid w:val="00AF0470"/>
    <w:rsid w:val="00AF76C3"/>
    <w:rsid w:val="00B05546"/>
    <w:rsid w:val="00B1496E"/>
    <w:rsid w:val="00B31DC9"/>
    <w:rsid w:val="00B5487D"/>
    <w:rsid w:val="00B630C4"/>
    <w:rsid w:val="00B713A3"/>
    <w:rsid w:val="00B768D1"/>
    <w:rsid w:val="00B7767B"/>
    <w:rsid w:val="00B818ED"/>
    <w:rsid w:val="00B82058"/>
    <w:rsid w:val="00B85D7E"/>
    <w:rsid w:val="00B953F8"/>
    <w:rsid w:val="00BA1266"/>
    <w:rsid w:val="00BB0927"/>
    <w:rsid w:val="00BC106A"/>
    <w:rsid w:val="00BC2964"/>
    <w:rsid w:val="00BC3977"/>
    <w:rsid w:val="00BC5C9C"/>
    <w:rsid w:val="00BF5953"/>
    <w:rsid w:val="00C0193C"/>
    <w:rsid w:val="00C20ED5"/>
    <w:rsid w:val="00C2524E"/>
    <w:rsid w:val="00C33BDD"/>
    <w:rsid w:val="00C4106D"/>
    <w:rsid w:val="00C62D2C"/>
    <w:rsid w:val="00C665F8"/>
    <w:rsid w:val="00C674D2"/>
    <w:rsid w:val="00C707BC"/>
    <w:rsid w:val="00C71AF6"/>
    <w:rsid w:val="00C81C44"/>
    <w:rsid w:val="00C82470"/>
    <w:rsid w:val="00C902BB"/>
    <w:rsid w:val="00CA2D6E"/>
    <w:rsid w:val="00CA35A9"/>
    <w:rsid w:val="00CB317B"/>
    <w:rsid w:val="00CC668D"/>
    <w:rsid w:val="00CC7C13"/>
    <w:rsid w:val="00CD6B39"/>
    <w:rsid w:val="00CE4CAA"/>
    <w:rsid w:val="00CF21F9"/>
    <w:rsid w:val="00CF6142"/>
    <w:rsid w:val="00D04249"/>
    <w:rsid w:val="00D1404A"/>
    <w:rsid w:val="00D2410D"/>
    <w:rsid w:val="00D33CE1"/>
    <w:rsid w:val="00D34BCC"/>
    <w:rsid w:val="00D36014"/>
    <w:rsid w:val="00D37ADC"/>
    <w:rsid w:val="00D43815"/>
    <w:rsid w:val="00D60732"/>
    <w:rsid w:val="00D6504A"/>
    <w:rsid w:val="00D70CA5"/>
    <w:rsid w:val="00D72A40"/>
    <w:rsid w:val="00D8468D"/>
    <w:rsid w:val="00D87CAA"/>
    <w:rsid w:val="00DA1F3D"/>
    <w:rsid w:val="00DA7188"/>
    <w:rsid w:val="00DB228F"/>
    <w:rsid w:val="00DC069E"/>
    <w:rsid w:val="00DE455E"/>
    <w:rsid w:val="00DE46D3"/>
    <w:rsid w:val="00DF60BB"/>
    <w:rsid w:val="00DF70E2"/>
    <w:rsid w:val="00E056E4"/>
    <w:rsid w:val="00E146B0"/>
    <w:rsid w:val="00E1621E"/>
    <w:rsid w:val="00E254F1"/>
    <w:rsid w:val="00E632AB"/>
    <w:rsid w:val="00E80853"/>
    <w:rsid w:val="00E976D7"/>
    <w:rsid w:val="00E97B18"/>
    <w:rsid w:val="00EA0062"/>
    <w:rsid w:val="00EA5BCF"/>
    <w:rsid w:val="00EB402E"/>
    <w:rsid w:val="00EC72D4"/>
    <w:rsid w:val="00EE045C"/>
    <w:rsid w:val="00F058E8"/>
    <w:rsid w:val="00F10406"/>
    <w:rsid w:val="00F22A2D"/>
    <w:rsid w:val="00F26AEA"/>
    <w:rsid w:val="00F3496D"/>
    <w:rsid w:val="00F43CFC"/>
    <w:rsid w:val="00F561CD"/>
    <w:rsid w:val="00F6088D"/>
    <w:rsid w:val="00F8008E"/>
    <w:rsid w:val="00F912DE"/>
    <w:rsid w:val="00F948BC"/>
    <w:rsid w:val="00F95FB5"/>
    <w:rsid w:val="00FA72D1"/>
    <w:rsid w:val="00FB0C53"/>
    <w:rsid w:val="00FB6CD8"/>
    <w:rsid w:val="00FC032B"/>
    <w:rsid w:val="00FC1975"/>
    <w:rsid w:val="00FC3C6A"/>
    <w:rsid w:val="00FC4BB0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9842"/>
  <w15:docId w15:val="{62E0C91B-57A8-42C9-AA1B-64235B7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163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63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63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63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63FB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163F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1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3F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101C"/>
  </w:style>
  <w:style w:type="paragraph" w:styleId="ae">
    <w:name w:val="footer"/>
    <w:basedOn w:val="a"/>
    <w:link w:val="af"/>
    <w:uiPriority w:val="99"/>
    <w:unhideWhenUsed/>
    <w:rsid w:val="00A0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FD3029A7</Template>
  <TotalTime>1305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Чичерова Жанна Владимировна</dc:creator>
  <cp:lastModifiedBy>Chicherova Zhanna</cp:lastModifiedBy>
  <cp:revision>228</cp:revision>
  <dcterms:created xsi:type="dcterms:W3CDTF">2017-06-06T08:03:00Z</dcterms:created>
  <dcterms:modified xsi:type="dcterms:W3CDTF">2019-09-06T08:00:00Z</dcterms:modified>
</cp:coreProperties>
</file>